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14E" w:rsidRDefault="0001214E" w:rsidP="000121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01214E" w:rsidRDefault="0001214E" w:rsidP="000121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214E" w:rsidRDefault="0001214E" w:rsidP="000121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01214E" w:rsidRDefault="0001214E" w:rsidP="000121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214E" w:rsidRDefault="0001214E" w:rsidP="0001214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20.08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73  </w:t>
      </w:r>
    </w:p>
    <w:tbl>
      <w:tblPr>
        <w:tblW w:w="0" w:type="auto"/>
        <w:tblLook w:val="04A0"/>
      </w:tblPr>
      <w:tblGrid>
        <w:gridCol w:w="2802"/>
        <w:gridCol w:w="6628"/>
      </w:tblGrid>
      <w:tr w:rsidR="0001214E" w:rsidTr="0058166F">
        <w:tc>
          <w:tcPr>
            <w:tcW w:w="2802" w:type="dxa"/>
            <w:hideMark/>
          </w:tcPr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1214E" w:rsidRDefault="0001214E" w:rsidP="0001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1214E" w:rsidRDefault="0001214E" w:rsidP="0001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1214E" w:rsidRDefault="0001214E" w:rsidP="0001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Герасимова И.Г.-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1214E" w:rsidRDefault="0001214E" w:rsidP="00012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1214E" w:rsidTr="0058166F">
        <w:trPr>
          <w:trHeight w:val="1070"/>
        </w:trPr>
        <w:tc>
          <w:tcPr>
            <w:tcW w:w="2802" w:type="dxa"/>
            <w:hideMark/>
          </w:tcPr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01214E" w:rsidRDefault="0001214E" w:rsidP="00581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Гусаров А.А.- главный  специалист  управления   государственного  технического надзора Министерства сельского хозяйства, торговли,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пищевой и перерабатывающей  промышленности Оренбургской  области</w:t>
            </w: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01214E" w:rsidRDefault="00FA0649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Болдырев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</w:t>
            </w:r>
            <w:r w:rsidR="000121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МКУ МТС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A0649" w:rsidRDefault="00FA0649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Литвиненко Э.Ю.- директор  МБУК МЦБС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A0649" w:rsidRDefault="00FA0649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Рахматулин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М.М.- директор МБУК ЦКС</w:t>
            </w: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214E" w:rsidRDefault="0001214E" w:rsidP="00581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1214E" w:rsidRDefault="0001214E" w:rsidP="0001214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ПОВЕСТКА ДНЯ:</w:t>
      </w:r>
    </w:p>
    <w:p w:rsidR="0001214E" w:rsidRDefault="0001214E" w:rsidP="000121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FA0649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FA0649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20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1214E" w:rsidRDefault="0001214E" w:rsidP="00012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докладчик-</w:t>
      </w:r>
      <w:r w:rsidR="00FA0649">
        <w:rPr>
          <w:rFonts w:ascii="Times New Roman" w:eastAsia="Times New Roman" w:hAnsi="Times New Roman" w:cs="Times New Roman"/>
          <w:sz w:val="28"/>
          <w:szCs w:val="28"/>
        </w:rPr>
        <w:t>Болдырев</w:t>
      </w:r>
      <w:proofErr w:type="spellEnd"/>
      <w:r w:rsidR="00FA0649">
        <w:rPr>
          <w:rFonts w:ascii="Times New Roman" w:eastAsia="Times New Roman" w:hAnsi="Times New Roman" w:cs="Times New Roman"/>
          <w:sz w:val="28"/>
          <w:szCs w:val="28"/>
        </w:rPr>
        <w:t xml:space="preserve"> В.И., Спиридонов С.В., Литвиненко Э.Ю., </w:t>
      </w:r>
      <w:proofErr w:type="spellStart"/>
      <w:r w:rsidR="00FA0649">
        <w:rPr>
          <w:rFonts w:ascii="Times New Roman" w:eastAsia="Times New Roman" w:hAnsi="Times New Roman" w:cs="Times New Roman"/>
          <w:sz w:val="28"/>
          <w:szCs w:val="28"/>
        </w:rPr>
        <w:t>Рахматулин</w:t>
      </w:r>
      <w:proofErr w:type="spellEnd"/>
      <w:r w:rsidR="00FA0649">
        <w:rPr>
          <w:rFonts w:ascii="Times New Roman" w:eastAsia="Times New Roman" w:hAnsi="Times New Roman" w:cs="Times New Roman"/>
          <w:sz w:val="28"/>
          <w:szCs w:val="28"/>
        </w:rPr>
        <w:t xml:space="preserve"> М.М</w:t>
      </w:r>
      <w:r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01214E" w:rsidRDefault="0001214E" w:rsidP="00012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3.Разное.</w:t>
      </w:r>
    </w:p>
    <w:p w:rsidR="0001214E" w:rsidRDefault="0001214E" w:rsidP="000121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14E" w:rsidRDefault="0001214E" w:rsidP="000121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</w:t>
      </w:r>
      <w:r w:rsidR="00FA0649">
        <w:rPr>
          <w:rFonts w:ascii="Times New Roman" w:eastAsia="Times New Roman" w:hAnsi="Times New Roman" w:cs="Times New Roman"/>
          <w:bCs/>
          <w:sz w:val="28"/>
          <w:szCs w:val="28"/>
        </w:rPr>
        <w:t xml:space="preserve"> мы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FA0649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FA0649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20</w:t>
      </w:r>
      <w:r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01214E" w:rsidRDefault="0001214E" w:rsidP="0001214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FA0649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FA0649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20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01214E" w:rsidRPr="00617196" w:rsidRDefault="0001214E" w:rsidP="0061719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вакцинацию всегда 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</w:t>
      </w:r>
      <w:r w:rsidRPr="00617196">
        <w:rPr>
          <w:rFonts w:ascii="Times New Roman" w:eastAsia="Times New Roman" w:hAnsi="Times New Roman" w:cs="Times New Roman"/>
          <w:sz w:val="28"/>
          <w:szCs w:val="28"/>
        </w:rPr>
        <w:t>21376.</w:t>
      </w:r>
      <w:r w:rsidR="00617196" w:rsidRPr="00617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7196"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 w:rsidRPr="00617196"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 w:rsidRPr="00617196">
        <w:rPr>
          <w:rFonts w:ascii="Times New Roman" w:hAnsi="Times New Roman" w:cs="Times New Roman"/>
          <w:sz w:val="28"/>
          <w:szCs w:val="28"/>
        </w:rPr>
        <w:t xml:space="preserve"> району  6110 человек, на сегодня привито 442</w:t>
      </w:r>
      <w:r w:rsidR="00F70050" w:rsidRPr="00617196">
        <w:rPr>
          <w:rFonts w:ascii="Times New Roman" w:hAnsi="Times New Roman" w:cs="Times New Roman"/>
          <w:sz w:val="28"/>
          <w:szCs w:val="28"/>
        </w:rPr>
        <w:t>5</w:t>
      </w:r>
      <w:r w:rsidRPr="00617196">
        <w:rPr>
          <w:rFonts w:ascii="Times New Roman" w:hAnsi="Times New Roman" w:cs="Times New Roman"/>
          <w:sz w:val="28"/>
          <w:szCs w:val="28"/>
        </w:rPr>
        <w:t xml:space="preserve"> или 78%. Это один из  лучших показателей по области, в среднем по области 5</w:t>
      </w:r>
      <w:r w:rsidR="00F70050" w:rsidRPr="00617196">
        <w:rPr>
          <w:rFonts w:ascii="Times New Roman" w:hAnsi="Times New Roman" w:cs="Times New Roman"/>
          <w:sz w:val="28"/>
          <w:szCs w:val="28"/>
        </w:rPr>
        <w:t>8</w:t>
      </w:r>
      <w:r w:rsidRPr="00617196">
        <w:rPr>
          <w:rFonts w:ascii="Times New Roman" w:hAnsi="Times New Roman" w:cs="Times New Roman"/>
          <w:sz w:val="28"/>
          <w:szCs w:val="28"/>
        </w:rPr>
        <w:t xml:space="preserve">,0%.  Плановый  показатель  по вакцинации  по  области и по  стране   должен составить не менее  80% от взрослого населения.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01214E" w:rsidRPr="006E7835" w:rsidRDefault="00F70050" w:rsidP="0001214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Медработники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6E7835">
        <w:rPr>
          <w:rFonts w:ascii="Times New Roman" w:hAnsi="Times New Roman" w:cs="Times New Roman"/>
          <w:sz w:val="28"/>
          <w:szCs w:val="28"/>
        </w:rPr>
        <w:t xml:space="preserve"> главами</w:t>
      </w:r>
      <w:r>
        <w:rPr>
          <w:rFonts w:ascii="Times New Roman" w:hAnsi="Times New Roman" w:cs="Times New Roman"/>
          <w:sz w:val="28"/>
          <w:szCs w:val="28"/>
        </w:rPr>
        <w:t xml:space="preserve"> и руководителями предприятий и учреждений</w:t>
      </w:r>
      <w:r w:rsidRPr="006E7835">
        <w:rPr>
          <w:rFonts w:ascii="Times New Roman" w:hAnsi="Times New Roman" w:cs="Times New Roman"/>
          <w:sz w:val="28"/>
          <w:szCs w:val="28"/>
        </w:rPr>
        <w:t xml:space="preserve"> продолжаем   работу по вовлечению  жителей в процесс вакцинации.</w:t>
      </w:r>
      <w:r w:rsidR="0001214E" w:rsidRPr="00B40D7A"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</w:t>
      </w:r>
      <w:r w:rsidR="00012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14E" w:rsidRPr="006E7835">
        <w:rPr>
          <w:rFonts w:ascii="Times New Roman" w:hAnsi="Times New Roman" w:cs="Times New Roman"/>
          <w:sz w:val="28"/>
          <w:szCs w:val="28"/>
        </w:rPr>
        <w:t xml:space="preserve">Постоянно наши медработники на местах  проводят  агитационную  и разъяснительную  работу с населением о  нужности вакцинации. </w:t>
      </w:r>
    </w:p>
    <w:p w:rsidR="0001214E" w:rsidRDefault="0001214E" w:rsidP="0001214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Каждую субботу  прививочный кабинет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работает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мы даем  объявления для жителей. </w:t>
      </w:r>
    </w:p>
    <w:p w:rsidR="0001214E" w:rsidRDefault="0001214E" w:rsidP="0001214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F70050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 xml:space="preserve">.08 число находящихся  на карантине </w:t>
      </w:r>
      <w:r w:rsidR="00F70050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>8 человека,  динамика роста числа заболевших стабильно высокая (см. Приложение №1).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Ежедневно 2-3 человека заболевает. Основные  населенные пункты</w:t>
      </w:r>
      <w:r w:rsidR="00F70050">
        <w:rPr>
          <w:rFonts w:ascii="Times New Roman" w:eastAsia="Times New Roman" w:hAnsi="Times New Roman"/>
          <w:sz w:val="28"/>
          <w:szCs w:val="28"/>
        </w:rPr>
        <w:t xml:space="preserve"> их 6</w:t>
      </w:r>
      <w:r>
        <w:rPr>
          <w:rFonts w:ascii="Times New Roman" w:eastAsia="Times New Roman" w:hAnsi="Times New Roman"/>
          <w:sz w:val="28"/>
          <w:szCs w:val="28"/>
        </w:rPr>
        <w:t xml:space="preserve">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</w:t>
      </w:r>
      <w:r w:rsidR="00F70050">
        <w:rPr>
          <w:rFonts w:ascii="Times New Roman" w:eastAsia="Times New Roman" w:hAnsi="Times New Roman"/>
          <w:sz w:val="28"/>
          <w:szCs w:val="28"/>
        </w:rPr>
        <w:t>-13</w:t>
      </w:r>
      <w:r>
        <w:rPr>
          <w:rFonts w:ascii="Times New Roman" w:eastAsia="Times New Roman" w:hAnsi="Times New Roman"/>
          <w:sz w:val="28"/>
          <w:szCs w:val="28"/>
        </w:rPr>
        <w:t>,  с. Александровка</w:t>
      </w:r>
      <w:r w:rsidR="00F70050">
        <w:rPr>
          <w:rFonts w:ascii="Times New Roman" w:eastAsia="Times New Roman" w:hAnsi="Times New Roman"/>
          <w:sz w:val="28"/>
          <w:szCs w:val="28"/>
        </w:rPr>
        <w:t>-1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F70050">
        <w:rPr>
          <w:rFonts w:ascii="Times New Roman" w:eastAsia="Times New Roman" w:hAnsi="Times New Roman"/>
          <w:sz w:val="28"/>
          <w:szCs w:val="28"/>
        </w:rPr>
        <w:t>с. Ягодное-2, п. Победа-1</w:t>
      </w:r>
      <w:r>
        <w:rPr>
          <w:rFonts w:ascii="Times New Roman" w:eastAsia="Times New Roman" w:hAnsi="Times New Roman"/>
          <w:sz w:val="28"/>
          <w:szCs w:val="28"/>
        </w:rPr>
        <w:t>, с. Ероховка</w:t>
      </w:r>
      <w:r w:rsidR="00F70050">
        <w:rPr>
          <w:rFonts w:ascii="Times New Roman" w:eastAsia="Times New Roman" w:hAnsi="Times New Roman"/>
          <w:sz w:val="28"/>
          <w:szCs w:val="28"/>
        </w:rPr>
        <w:t>-1</w:t>
      </w:r>
      <w:r>
        <w:rPr>
          <w:rFonts w:ascii="Times New Roman" w:eastAsia="Times New Roman" w:hAnsi="Times New Roman"/>
          <w:sz w:val="28"/>
          <w:szCs w:val="28"/>
        </w:rPr>
        <w:t>, с.Каликино</w:t>
      </w:r>
      <w:r w:rsidR="00F70050">
        <w:rPr>
          <w:rFonts w:ascii="Times New Roman" w:eastAsia="Times New Roman" w:hAnsi="Times New Roman"/>
          <w:sz w:val="28"/>
          <w:szCs w:val="28"/>
        </w:rPr>
        <w:t>-2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01214E" w:rsidRDefault="0001214E" w:rsidP="0001214E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первую  очередь  сейчас нужно привить, как можно больше населения. </w:t>
      </w:r>
    </w:p>
    <w:p w:rsidR="00F70050" w:rsidRDefault="0001214E" w:rsidP="0001214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Если вопросов, к  выступающему нет, приступаем  к обсуждению 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F70050" w:rsidRDefault="0001214E" w:rsidP="00F7005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Слушали</w:t>
      </w:r>
      <w:r w:rsidR="00F70050">
        <w:rPr>
          <w:rFonts w:ascii="Times New Roman" w:hAnsi="Times New Roman" w:cs="Times New Roman"/>
          <w:bCs/>
          <w:sz w:val="28"/>
          <w:szCs w:val="28"/>
        </w:rPr>
        <w:t>:</w:t>
      </w:r>
      <w:r w:rsidR="00F70050" w:rsidRPr="00F70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0050">
        <w:rPr>
          <w:rFonts w:ascii="Times New Roman" w:eastAsia="Times New Roman" w:hAnsi="Times New Roman" w:cs="Times New Roman"/>
          <w:sz w:val="28"/>
          <w:szCs w:val="28"/>
        </w:rPr>
        <w:t xml:space="preserve">Болдырева В.И.- директора МКУ МТС </w:t>
      </w:r>
      <w:proofErr w:type="spellStart"/>
      <w:r w:rsidR="00F70050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F70050">
        <w:rPr>
          <w:rFonts w:ascii="Times New Roman" w:eastAsia="Times New Roman" w:hAnsi="Times New Roman" w:cs="Times New Roman"/>
          <w:sz w:val="28"/>
          <w:szCs w:val="28"/>
        </w:rPr>
        <w:t xml:space="preserve"> района. Доложил что из 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37</w:t>
      </w:r>
      <w:r w:rsidR="00F70050">
        <w:rPr>
          <w:rFonts w:ascii="Times New Roman" w:eastAsia="Times New Roman" w:hAnsi="Times New Roman" w:cs="Times New Roman"/>
          <w:sz w:val="28"/>
          <w:szCs w:val="28"/>
        </w:rPr>
        <w:t xml:space="preserve"> работников,  привито 1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F70050">
        <w:rPr>
          <w:rFonts w:ascii="Times New Roman" w:eastAsia="Times New Roman" w:hAnsi="Times New Roman" w:cs="Times New Roman"/>
          <w:sz w:val="28"/>
          <w:szCs w:val="28"/>
        </w:rPr>
        <w:t xml:space="preserve">, менее 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0050">
        <w:rPr>
          <w:rFonts w:ascii="Times New Roman" w:eastAsia="Times New Roman" w:hAnsi="Times New Roman" w:cs="Times New Roman"/>
          <w:sz w:val="28"/>
          <w:szCs w:val="28"/>
        </w:rPr>
        <w:t xml:space="preserve">0%. С каждым работаем  индивидуально. </w:t>
      </w:r>
      <w:r w:rsidR="00F70050"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F70050" w:rsidRDefault="00F70050" w:rsidP="00F700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Слушали </w:t>
      </w:r>
      <w:proofErr w:type="gramStart"/>
      <w:r w:rsidR="009D0C62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пиридонов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С.В.- начальник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отдела культуры</w:t>
      </w:r>
      <w:r w:rsidR="009D0C62">
        <w:rPr>
          <w:rFonts w:ascii="Times New Roman" w:eastAsia="Times New Roman" w:hAnsi="Times New Roman" w:cs="Times New Roman"/>
          <w:sz w:val="28"/>
          <w:szCs w:val="28"/>
        </w:rPr>
        <w:t>, количество сотрудников 2, привито 0.  Планируем в первых  числах  сентября привиться.</w:t>
      </w:r>
    </w:p>
    <w:p w:rsidR="00C0519B" w:rsidRDefault="009D0C62" w:rsidP="00C051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</w:t>
      </w:r>
      <w:r w:rsidR="00C0519B">
        <w:rPr>
          <w:rFonts w:ascii="Times New Roman" w:hAnsi="Times New Roman" w:cs="Times New Roman"/>
          <w:bCs/>
          <w:sz w:val="28"/>
          <w:szCs w:val="28"/>
        </w:rPr>
        <w:t>:</w:t>
      </w:r>
      <w:r w:rsidRPr="009D0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Литвиненко Э.Ю.- директор</w:t>
      </w:r>
      <w:r w:rsidR="00C0519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МБУК МЦБС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0519B">
        <w:rPr>
          <w:rFonts w:ascii="Times New Roman" w:eastAsia="Times New Roman" w:hAnsi="Times New Roman" w:cs="Times New Roman"/>
          <w:sz w:val="28"/>
          <w:szCs w:val="28"/>
        </w:rPr>
        <w:t>, охват вакцинацией 53 %.</w:t>
      </w:r>
      <w:r w:rsidR="00C0519B" w:rsidRPr="00C05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519B"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C0519B" w:rsidRDefault="009D0C62" w:rsidP="00C0519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</w:t>
      </w:r>
      <w:r w:rsidR="00C0519B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Рахматулин</w:t>
      </w:r>
      <w:r w:rsidR="00C0519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М.М.- директор</w:t>
      </w:r>
      <w:r w:rsidR="00C0519B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МБУК ЦКС</w:t>
      </w:r>
      <w:r w:rsidR="00C0519B">
        <w:rPr>
          <w:rFonts w:ascii="Times New Roman" w:eastAsia="Times New Roman" w:hAnsi="Times New Roman" w:cs="Times New Roman"/>
          <w:sz w:val="28"/>
          <w:szCs w:val="28"/>
        </w:rPr>
        <w:t>, охват вакцинацией 46 %.</w:t>
      </w:r>
      <w:r w:rsidR="00C0519B" w:rsidRPr="00C051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519B"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01214E" w:rsidRDefault="0001214E" w:rsidP="0001214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О.М.: </w:t>
      </w:r>
      <w:r w:rsidR="00C0519B">
        <w:rPr>
          <w:rFonts w:ascii="Times New Roman" w:hAnsi="Times New Roman" w:cs="Times New Roman"/>
          <w:bCs/>
          <w:sz w:val="28"/>
          <w:szCs w:val="28"/>
        </w:rPr>
        <w:t xml:space="preserve">Через 2 недели вернемся к вашим данным по вакцинации. Нужно работать с каждым индивидуально, нужно убеждать.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Если вопросов, к  выступающему нет, приступаем  к обсуждению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01214E" w:rsidRPr="00116CEE" w:rsidRDefault="0001214E" w:rsidP="0001214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2</w:t>
      </w:r>
      <w:r w:rsidR="00C0519B">
        <w:rPr>
          <w:rFonts w:ascii="Times New Roman" w:eastAsia="Times New Roman" w:hAnsi="Times New Roman"/>
          <w:sz w:val="28"/>
          <w:szCs w:val="28"/>
        </w:rPr>
        <w:t xml:space="preserve">0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C0519B">
        <w:rPr>
          <w:rFonts w:ascii="Times New Roman" w:eastAsia="Times New Roman" w:hAnsi="Times New Roman"/>
          <w:sz w:val="28"/>
          <w:szCs w:val="28"/>
        </w:rPr>
        <w:t>0</w:t>
      </w:r>
      <w:r w:rsidRPr="00116CEE">
        <w:rPr>
          <w:rFonts w:ascii="Times New Roman" w:eastAsia="Times New Roman" w:hAnsi="Times New Roman"/>
          <w:sz w:val="28"/>
          <w:szCs w:val="28"/>
        </w:rPr>
        <w:t>.  Работаем по спискам от районной больницы и направляем постановления главам поселений для  вручения  по адресам.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1214E" w:rsidRDefault="0001214E" w:rsidP="0001214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 w:rsidRPr="00116CEE">
        <w:t>Слушали</w:t>
      </w:r>
      <w:r w:rsidRPr="006E5263">
        <w:rPr>
          <w:b/>
          <w:bCs/>
        </w:rPr>
        <w:t xml:space="preserve">   </w:t>
      </w:r>
      <w:proofErr w:type="spellStart"/>
      <w:r w:rsidRPr="00116CEE">
        <w:rPr>
          <w:bCs/>
        </w:rPr>
        <w:t>Сигидаев</w:t>
      </w:r>
      <w:r>
        <w:rPr>
          <w:bCs/>
        </w:rPr>
        <w:t>а</w:t>
      </w:r>
      <w:proofErr w:type="spellEnd"/>
      <w:r w:rsidRPr="00116CEE">
        <w:rPr>
          <w:bCs/>
        </w:rPr>
        <w:t xml:space="preserve"> Ю.П</w:t>
      </w:r>
      <w:r>
        <w:rPr>
          <w:bCs/>
        </w:rPr>
        <w:t>.</w:t>
      </w:r>
      <w:r w:rsidRPr="00116CEE">
        <w:rPr>
          <w:bCs/>
        </w:rPr>
        <w:t xml:space="preserve">:  Рейдовые  мероприятия по торговым  объектам проводятся ежедневно. Совместные рейдовые мероприятия </w:t>
      </w:r>
      <w:r w:rsidRPr="00116CEE">
        <w:rPr>
          <w:bCs/>
        </w:rPr>
        <w:lastRenderedPageBreak/>
        <w:t>проводятся  по утвержденному  графику. Работают  рейдовые  группы</w:t>
      </w:r>
      <w:r>
        <w:rPr>
          <w:bCs/>
        </w:rPr>
        <w:t xml:space="preserve">. </w:t>
      </w:r>
    </w:p>
    <w:p w:rsidR="0001214E" w:rsidRPr="00116CEE" w:rsidRDefault="0001214E" w:rsidP="0001214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C0519B">
        <w:rPr>
          <w:bCs/>
        </w:rPr>
        <w:t>4</w:t>
      </w:r>
      <w:r w:rsidRPr="00116CEE">
        <w:rPr>
          <w:bCs/>
        </w:rPr>
        <w:t xml:space="preserve"> торговых  объекта, вынесен</w:t>
      </w:r>
      <w:r w:rsidR="00C0519B">
        <w:rPr>
          <w:bCs/>
        </w:rPr>
        <w:t xml:space="preserve"> 1</w:t>
      </w:r>
      <w:r w:rsidRPr="00116CEE">
        <w:rPr>
          <w:bCs/>
        </w:rPr>
        <w:t xml:space="preserve"> протокол по ст. 20.6.1. </w:t>
      </w:r>
      <w:r>
        <w:rPr>
          <w:bCs/>
        </w:rPr>
        <w:t xml:space="preserve"> и направлены в суд.</w:t>
      </w:r>
      <w:r w:rsidRPr="00116CEE">
        <w:rPr>
          <w:bCs/>
        </w:rPr>
        <w:t xml:space="preserve"> Всего с начала года 16</w:t>
      </w:r>
      <w:r w:rsidR="00C0519B">
        <w:rPr>
          <w:bCs/>
        </w:rPr>
        <w:t>8</w:t>
      </w:r>
      <w:r w:rsidRPr="00116CEE">
        <w:rPr>
          <w:bCs/>
        </w:rPr>
        <w:t xml:space="preserve"> протокола вынесено, в том  числе 15</w:t>
      </w:r>
      <w:r w:rsidR="00C0519B">
        <w:rPr>
          <w:bCs/>
        </w:rPr>
        <w:t>9</w:t>
      </w:r>
      <w:r w:rsidRPr="00116CEE">
        <w:rPr>
          <w:bCs/>
        </w:rPr>
        <w:t xml:space="preserve"> полиции. Практика проведения рейдов будет продолжена. </w:t>
      </w:r>
    </w:p>
    <w:p w:rsidR="0001214E" w:rsidRDefault="0001214E" w:rsidP="0001214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2</w:t>
      </w:r>
      <w:r w:rsidR="00C0519B">
        <w:rPr>
          <w:bCs/>
        </w:rPr>
        <w:t>3</w:t>
      </w:r>
      <w:r>
        <w:rPr>
          <w:bCs/>
        </w:rPr>
        <w:t xml:space="preserve">.08.2021г.   </w:t>
      </w:r>
    </w:p>
    <w:p w:rsidR="0001214E" w:rsidRDefault="0001214E" w:rsidP="0001214E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01214E" w:rsidRDefault="0001214E" w:rsidP="0001214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01214E" w:rsidRDefault="0001214E" w:rsidP="0001214E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 в районной газете «Призыв» и в </w:t>
      </w:r>
      <w:proofErr w:type="spellStart"/>
      <w:r>
        <w:rPr>
          <w:bCs/>
          <w:sz w:val="28"/>
          <w:szCs w:val="28"/>
        </w:rPr>
        <w:t>соцсетях</w:t>
      </w:r>
      <w:proofErr w:type="spellEnd"/>
      <w:r>
        <w:rPr>
          <w:bCs/>
          <w:sz w:val="28"/>
          <w:szCs w:val="28"/>
        </w:rPr>
        <w:t xml:space="preserve"> очередную  информацию о важности вакцинации (газета «Призыв»).</w:t>
      </w:r>
    </w:p>
    <w:p w:rsidR="0001214E" w:rsidRDefault="0001214E" w:rsidP="0001214E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</w:t>
      </w:r>
      <w:r w:rsidRPr="00116CEE">
        <w:rPr>
          <w:sz w:val="28"/>
          <w:szCs w:val="28"/>
        </w:rPr>
        <w:t xml:space="preserve">  работ</w:t>
      </w:r>
      <w:r>
        <w:rPr>
          <w:sz w:val="28"/>
          <w:szCs w:val="28"/>
        </w:rPr>
        <w:t>у</w:t>
      </w:r>
      <w:r w:rsidRPr="00116CEE">
        <w:rPr>
          <w:sz w:val="28"/>
          <w:szCs w:val="28"/>
        </w:rPr>
        <w:t xml:space="preserve"> о нужности вакцинации</w:t>
      </w:r>
      <w:r>
        <w:rPr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больница).</w:t>
      </w:r>
    </w:p>
    <w:p w:rsidR="0001214E" w:rsidRDefault="0001214E" w:rsidP="0001214E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C0519B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 не менее 4 руководителей  учреждений района, где</w:t>
      </w:r>
      <w:r w:rsidR="00C0519B">
        <w:rPr>
          <w:bCs/>
          <w:sz w:val="28"/>
          <w:szCs w:val="28"/>
        </w:rPr>
        <w:t xml:space="preserve"> процент вакцинированных менее 5</w:t>
      </w:r>
      <w:r>
        <w:rPr>
          <w:bCs/>
          <w:sz w:val="28"/>
          <w:szCs w:val="28"/>
        </w:rPr>
        <w:t>0% (организационно-правовой  отдел).</w:t>
      </w:r>
    </w:p>
    <w:p w:rsidR="0001214E" w:rsidRDefault="0001214E" w:rsidP="0001214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01214E" w:rsidRDefault="00C0519B" w:rsidP="0001214E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01214E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01214E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01214E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01214E" w:rsidRPr="00617196" w:rsidRDefault="0001214E" w:rsidP="0061719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 w:rsidR="00C0519B" w:rsidRPr="00617196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617196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01214E" w:rsidRDefault="00617196" w:rsidP="0001214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01214E">
        <w:t xml:space="preserve">.1.Продолжить практику проведения совместных  рейдовых  мероприятий, </w:t>
      </w:r>
      <w:proofErr w:type="gramStart"/>
      <w:r w:rsidR="0001214E">
        <w:t>согласно</w:t>
      </w:r>
      <w:proofErr w:type="gramEnd"/>
      <w:r w:rsidR="0001214E">
        <w:t xml:space="preserve"> утвержденных  графиков совместно с уполномоченными лицами, полицией, членами ДНД и казаками.</w:t>
      </w:r>
    </w:p>
    <w:p w:rsidR="0001214E" w:rsidRDefault="00617196" w:rsidP="0001214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01214E">
        <w:t xml:space="preserve">.2. Усилить </w:t>
      </w:r>
      <w:proofErr w:type="gramStart"/>
      <w:r w:rsidR="0001214E">
        <w:t>контроль за</w:t>
      </w:r>
      <w:proofErr w:type="gramEnd"/>
      <w:r w:rsidR="0001214E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01214E">
        <w:t>СИЗов</w:t>
      </w:r>
      <w:proofErr w:type="spellEnd"/>
      <w:r w:rsidR="0001214E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01214E" w:rsidTr="0058166F">
        <w:trPr>
          <w:trHeight w:val="1534"/>
        </w:trPr>
        <w:tc>
          <w:tcPr>
            <w:tcW w:w="6277" w:type="dxa"/>
          </w:tcPr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01214E" w:rsidRDefault="0001214E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214E" w:rsidTr="0058166F">
        <w:tc>
          <w:tcPr>
            <w:tcW w:w="6277" w:type="dxa"/>
          </w:tcPr>
          <w:p w:rsidR="0001214E" w:rsidRDefault="0001214E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01214E" w:rsidRDefault="0001214E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1214E" w:rsidRDefault="0001214E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01214E" w:rsidRDefault="0001214E" w:rsidP="0058166F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</w:t>
            </w:r>
          </w:p>
        </w:tc>
        <w:tc>
          <w:tcPr>
            <w:tcW w:w="2738" w:type="dxa"/>
          </w:tcPr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01214E" w:rsidRDefault="0001214E" w:rsidP="0058166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01214E" w:rsidRDefault="0001214E" w:rsidP="0001214E"/>
    <w:p w:rsidR="00806797" w:rsidRDefault="00806797"/>
    <w:sectPr w:rsidR="00806797" w:rsidSect="006E78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14E"/>
    <w:rsid w:val="0001214E"/>
    <w:rsid w:val="00617196"/>
    <w:rsid w:val="00806797"/>
    <w:rsid w:val="009D0C62"/>
    <w:rsid w:val="00C0519B"/>
    <w:rsid w:val="00F70050"/>
    <w:rsid w:val="00FA0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1214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0121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01214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0121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2021-08-19T11:17:00Z</dcterms:created>
  <dcterms:modified xsi:type="dcterms:W3CDTF">2021-08-19T13:18:00Z</dcterms:modified>
</cp:coreProperties>
</file>